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2E36" w14:textId="164E8DD6" w:rsidR="003D4F68" w:rsidRPr="00B17C24" w:rsidRDefault="003D4F68" w:rsidP="003D4F68">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 xml:space="preserve">Natural Sciences, </w:t>
      </w:r>
      <w:r w:rsidRPr="00B17C24">
        <w:rPr>
          <w:rFonts w:ascii="inherit" w:eastAsia="Times New Roman" w:hAnsi="inherit" w:cs="Times New Roman"/>
          <w:color w:val="71963D"/>
          <w:sz w:val="38"/>
          <w:szCs w:val="38"/>
        </w:rPr>
        <w:t xml:space="preserve">Walters Kundert </w:t>
      </w:r>
      <w:r>
        <w:rPr>
          <w:rFonts w:ascii="inherit" w:eastAsia="Times New Roman" w:hAnsi="inherit" w:cs="Times New Roman"/>
          <w:color w:val="71963D"/>
          <w:sz w:val="38"/>
          <w:szCs w:val="38"/>
        </w:rPr>
        <w:t xml:space="preserve">Physical </w:t>
      </w:r>
      <w:r w:rsidRPr="00B17C24">
        <w:rPr>
          <w:rFonts w:ascii="inherit" w:eastAsia="Times New Roman" w:hAnsi="inherit" w:cs="Times New Roman"/>
          <w:color w:val="71963D"/>
          <w:sz w:val="38"/>
          <w:szCs w:val="38"/>
        </w:rPr>
        <w:t>Sciences Summer Studentship Fund</w:t>
      </w:r>
    </w:p>
    <w:p w14:paraId="22D0AD14"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Sciences internships, dissertation research, research or other projects</w:t>
      </w:r>
    </w:p>
    <w:p w14:paraId="3A8CA6F1"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studying Chemistry, other Physical Natural Sciences and Engineering</w:t>
      </w:r>
    </w:p>
    <w:p w14:paraId="40ED3AC0" w14:textId="3ECFCF22"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62119B">
        <w:rPr>
          <w:rFonts w:ascii="Georgia" w:eastAsia="Times New Roman" w:hAnsi="Georgia" w:cs="Times New Roman"/>
          <w:color w:val="666666"/>
          <w:sz w:val="21"/>
          <w:szCs w:val="21"/>
        </w:rPr>
        <w:t>27</w:t>
      </w:r>
      <w:r w:rsidR="0062119B" w:rsidRPr="0062119B">
        <w:rPr>
          <w:rFonts w:ascii="Georgia" w:eastAsia="Times New Roman" w:hAnsi="Georgia" w:cs="Times New Roman"/>
          <w:color w:val="666666"/>
          <w:sz w:val="21"/>
          <w:szCs w:val="21"/>
          <w:vertAlign w:val="superscript"/>
        </w:rPr>
        <w:t>th</w:t>
      </w:r>
      <w:r w:rsidR="0062119B">
        <w:rPr>
          <w:rFonts w:ascii="Georgia" w:eastAsia="Times New Roman" w:hAnsi="Georgia" w:cs="Times New Roman"/>
          <w:color w:val="666666"/>
          <w:sz w:val="21"/>
          <w:szCs w:val="21"/>
        </w:rPr>
        <w:t xml:space="preserve"> </w:t>
      </w:r>
      <w:r w:rsidR="00532907">
        <w:rPr>
          <w:rFonts w:ascii="Georgia" w:eastAsia="Times New Roman" w:hAnsi="Georgia" w:cs="Times New Roman"/>
          <w:color w:val="666666"/>
          <w:sz w:val="21"/>
          <w:szCs w:val="21"/>
        </w:rPr>
        <w:t>March</w:t>
      </w:r>
    </w:p>
    <w:p w14:paraId="67F3B15D" w14:textId="62411479"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r w:rsidR="00532907">
        <w:rPr>
          <w:rFonts w:ascii="Georgia" w:eastAsia="Times New Roman" w:hAnsi="Georgia" w:cs="Times New Roman"/>
          <w:color w:val="666666"/>
          <w:sz w:val="21"/>
          <w:szCs w:val="21"/>
        </w:rPr>
        <w:t xml:space="preserve"> </w:t>
      </w:r>
    </w:p>
    <w:p w14:paraId="0AE81FEB" w14:textId="77777777" w:rsidR="003D4F68" w:rsidRDefault="003D4F68" w:rsidP="003D4F68">
      <w:pPr>
        <w:shd w:val="clear" w:color="auto" w:fill="FFFFFF"/>
        <w:spacing w:after="150" w:line="315" w:lineRule="atLeast"/>
        <w:jc w:val="both"/>
        <w:rPr>
          <w:rFonts w:ascii="Georgia" w:eastAsia="Times New Roman" w:hAnsi="Georgia" w:cs="Times New Roman"/>
          <w:color w:val="666666"/>
          <w:sz w:val="21"/>
          <w:szCs w:val="21"/>
        </w:rPr>
      </w:pPr>
    </w:p>
    <w:p w14:paraId="061D39C4" w14:textId="3582F35A" w:rsidR="003D4F68" w:rsidRPr="00B17C24" w:rsidRDefault="003D4F68" w:rsidP="003D4F6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received a gift from the Walters Kundert Foundation to support students in Chemistry and other sciences subjects, and to promote excellence in Selwyn sciences. These funds are primarily intended to support summer project work. They may also be used for other purposes. Priority will be given to those whose application relates to a specific summer project (especially those in Cambridge) rather than general need.</w:t>
      </w:r>
    </w:p>
    <w:p w14:paraId="1D3985DF" w14:textId="35C3B3F2" w:rsidR="003D4F68" w:rsidRPr="00B17C24" w:rsidRDefault="003D4F68" w:rsidP="00532907">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annual income from the Fund will be used, in order of preference:</w:t>
      </w:r>
    </w:p>
    <w:p w14:paraId="42D17914" w14:textId="2A8DCBF5" w:rsidR="003D4F68" w:rsidRDefault="003D4F68" w:rsidP="003D4F68">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To support chemistry undergraduates who wish to undertake summer projects in or around Cambridge. Awards from the Fund will be for up to £2,000 to cover </w:t>
      </w:r>
      <w:r w:rsidR="0062119B">
        <w:rPr>
          <w:rFonts w:ascii="Georgia" w:eastAsia="Times New Roman" w:hAnsi="Georgia" w:cs="Times New Roman"/>
          <w:color w:val="666666"/>
          <w:sz w:val="21"/>
          <w:szCs w:val="21"/>
        </w:rPr>
        <w:t xml:space="preserve">accommodation and travel </w:t>
      </w:r>
      <w:r w:rsidRPr="00B17C24">
        <w:rPr>
          <w:rFonts w:ascii="Georgia" w:eastAsia="Times New Roman" w:hAnsi="Georgia" w:cs="Times New Roman"/>
          <w:color w:val="666666"/>
          <w:sz w:val="21"/>
          <w:szCs w:val="21"/>
        </w:rPr>
        <w:t xml:space="preserve">expenses </w:t>
      </w:r>
      <w:r w:rsidR="0062119B">
        <w:rPr>
          <w:rFonts w:ascii="Georgia" w:eastAsia="Times New Roman" w:hAnsi="Georgia" w:cs="Times New Roman"/>
          <w:color w:val="666666"/>
          <w:sz w:val="21"/>
          <w:szCs w:val="21"/>
        </w:rPr>
        <w:t>associated with</w:t>
      </w:r>
      <w:r w:rsidRPr="00B17C24">
        <w:rPr>
          <w:rFonts w:ascii="Georgia" w:eastAsia="Times New Roman" w:hAnsi="Georgia" w:cs="Times New Roman"/>
          <w:color w:val="666666"/>
          <w:sz w:val="21"/>
          <w:szCs w:val="21"/>
        </w:rPr>
        <w:t xml:space="preserve"> gaining additional laboratory experience and extended research practice and understanding in the long vacation. The grants may be means tested, so that they can be directed towards the greatest financial need.</w:t>
      </w:r>
    </w:p>
    <w:p w14:paraId="2E0C5106" w14:textId="77777777" w:rsidR="003D4F68" w:rsidRDefault="003D4F68" w:rsidP="00532907">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532907">
        <w:rPr>
          <w:rFonts w:ascii="Georgia" w:eastAsia="Times New Roman" w:hAnsi="Georgia" w:cs="Times New Roman"/>
          <w:color w:val="666666"/>
          <w:sz w:val="21"/>
          <w:szCs w:val="21"/>
        </w:rPr>
        <w:t>To provide a range of smaller grants for books and equipment. Equipment may include lab coat and glasses, a calculator, molecular model sets or similar. Grants are likely to vary from £50 to £100.</w:t>
      </w:r>
    </w:p>
    <w:p w14:paraId="298D2B13" w14:textId="454A1E4C" w:rsidR="003D4F68" w:rsidRDefault="003D4F68" w:rsidP="00532907">
      <w:pPr>
        <w:numPr>
          <w:ilvl w:val="1"/>
          <w:numId w:val="1"/>
        </w:numPr>
        <w:shd w:val="clear" w:color="auto" w:fill="FFFFFF"/>
        <w:spacing w:before="100" w:beforeAutospacing="1" w:after="100" w:afterAutospacing="1" w:line="300" w:lineRule="atLeast"/>
        <w:ind w:left="600"/>
        <w:jc w:val="both"/>
        <w:rPr>
          <w:rFonts w:ascii="Georgia" w:eastAsia="Times New Roman" w:hAnsi="Georgia" w:cs="Times New Roman"/>
          <w:color w:val="666666"/>
          <w:sz w:val="21"/>
          <w:szCs w:val="21"/>
        </w:rPr>
      </w:pPr>
      <w:r w:rsidRPr="00532907">
        <w:rPr>
          <w:rFonts w:ascii="Georgia" w:eastAsia="Times New Roman" w:hAnsi="Georgia" w:cs="Times New Roman"/>
          <w:color w:val="666666"/>
          <w:sz w:val="21"/>
          <w:szCs w:val="21"/>
        </w:rPr>
        <w:t>To provide small grants to undergraduates studying Natural Sciences.</w:t>
      </w:r>
    </w:p>
    <w:p w14:paraId="28809264" w14:textId="5FB14E56" w:rsidR="004D7264" w:rsidRPr="00532907" w:rsidRDefault="004D7264" w:rsidP="004D7264">
      <w:pPr>
        <w:shd w:val="clear" w:color="auto" w:fill="FFFFFF"/>
        <w:spacing w:after="150" w:line="315" w:lineRule="atLeast"/>
        <w:jc w:val="both"/>
        <w:rPr>
          <w:rFonts w:ascii="Georgia" w:eastAsia="Times New Roman" w:hAnsi="Georgia" w:cs="Times New Roman"/>
          <w:color w:val="666666"/>
          <w:sz w:val="21"/>
          <w:szCs w:val="21"/>
        </w:rPr>
      </w:pPr>
      <w:r w:rsidRPr="004D7264">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4D7264">
          <w:rPr>
            <w:rStyle w:val="Hyperlink"/>
            <w:rFonts w:ascii="Georgia" w:eastAsia="Times New Roman" w:hAnsi="Georgia" w:cs="Times New Roman"/>
            <w:sz w:val="21"/>
            <w:szCs w:val="21"/>
          </w:rPr>
          <w:t>Sustainable Travel Policy</w:t>
        </w:r>
      </w:hyperlink>
      <w:r w:rsidRPr="004D7264">
        <w:rPr>
          <w:rFonts w:ascii="Georgia" w:eastAsia="Times New Roman" w:hAnsi="Georgia" w:cs="Times New Roman"/>
          <w:color w:val="666666"/>
          <w:sz w:val="21"/>
          <w:szCs w:val="21"/>
        </w:rPr>
        <w:t xml:space="preserve">. </w:t>
      </w:r>
    </w:p>
    <w:p w14:paraId="27BA2DDA" w14:textId="77777777" w:rsidR="003D4F68" w:rsidRPr="00B17C24" w:rsidRDefault="003D4F68" w:rsidP="003D4F68">
      <w:pPr>
        <w:shd w:val="clear" w:color="auto" w:fill="FFFFFF"/>
        <w:spacing w:after="150" w:line="315" w:lineRule="atLeast"/>
        <w:jc w:val="both"/>
        <w:rPr>
          <w:rFonts w:ascii="Georgia" w:eastAsia="Times New Roman" w:hAnsi="Georgia" w:cs="Times New Roman"/>
          <w:color w:val="666666"/>
          <w:sz w:val="21"/>
          <w:szCs w:val="21"/>
        </w:rPr>
      </w:pPr>
      <w:hyperlink r:id="rId6"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You should include a statement of your proposed expenditure and a one or two paragraph account of the project and how you would benefit from receiving funds.</w:t>
      </w:r>
    </w:p>
    <w:p w14:paraId="03AE04E1" w14:textId="5ECC9EE5" w:rsidR="00903AE1" w:rsidRPr="003D1724" w:rsidRDefault="00A8436D" w:rsidP="003D1724">
      <w:pPr>
        <w:shd w:val="clear" w:color="auto" w:fill="FFFFFF"/>
        <w:spacing w:after="150" w:line="315" w:lineRule="atLeast"/>
        <w:jc w:val="both"/>
        <w:rPr>
          <w:rFonts w:ascii="Georgia" w:eastAsia="Times New Roman" w:hAnsi="Georgia" w:cs="Times New Roman"/>
          <w:color w:val="666666"/>
          <w:sz w:val="21"/>
          <w:szCs w:val="21"/>
        </w:rPr>
      </w:pPr>
      <w:r w:rsidRPr="00A8436D">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62119B">
        <w:rPr>
          <w:rFonts w:ascii="Georgia" w:eastAsia="Times New Roman" w:hAnsi="Georgia" w:cs="Times New Roman"/>
          <w:color w:val="666666"/>
          <w:sz w:val="21"/>
          <w:szCs w:val="21"/>
        </w:rPr>
        <w:t>27</w:t>
      </w:r>
      <w:r w:rsidR="0062119B" w:rsidRPr="0062119B">
        <w:rPr>
          <w:rFonts w:ascii="Georgia" w:eastAsia="Times New Roman" w:hAnsi="Georgia" w:cs="Times New Roman"/>
          <w:color w:val="666666"/>
          <w:sz w:val="21"/>
          <w:szCs w:val="21"/>
          <w:vertAlign w:val="superscript"/>
        </w:rPr>
        <w:t>th</w:t>
      </w:r>
      <w:r w:rsidRPr="00A8436D">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3D4F68" w:rsidRPr="00B17C24">
        <w:rPr>
          <w:rFonts w:ascii="Georgia" w:eastAsia="Times New Roman" w:hAnsi="Georgia" w:cs="Times New Roman"/>
          <w:color w:val="666666"/>
          <w:sz w:val="21"/>
          <w:szCs w:val="21"/>
        </w:rPr>
        <w:t>If funds remain unspent, there will be a second round in the Easter Term. Decisions on funding will be taken by the Senior Tutor, the Master and two Directors of Studies in Natural Sciences, at least one of whom shall be a Chemist.</w:t>
      </w:r>
      <w:r w:rsidR="00532907">
        <w:rPr>
          <w:rFonts w:ascii="Georgia" w:eastAsia="Times New Roman" w:hAnsi="Georgia" w:cs="Times New Roman"/>
          <w:color w:val="666666"/>
          <w:sz w:val="21"/>
          <w:szCs w:val="21"/>
        </w:rPr>
        <w:t xml:space="preserve"> Should a recipient subsequently receive alternative funding from their department or, for example from the Royal Society of Chemistry, the award will be used for other students. Please do not let the existence of this fund deter you from applying elsewhere simultaneously. </w:t>
      </w:r>
    </w:p>
    <w:sectPr w:rsidR="00903AE1" w:rsidRPr="003D1724" w:rsidSect="007714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C4762"/>
    <w:multiLevelType w:val="multilevel"/>
    <w:tmpl w:val="71C2989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C986AB2"/>
    <w:multiLevelType w:val="multilevel"/>
    <w:tmpl w:val="1E30647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D60418F"/>
    <w:multiLevelType w:val="multilevel"/>
    <w:tmpl w:val="9752C6B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362905533">
    <w:abstractNumId w:val="2"/>
  </w:num>
  <w:num w:numId="2" w16cid:durableId="878737065">
    <w:abstractNumId w:val="1"/>
  </w:num>
  <w:num w:numId="3" w16cid:durableId="34690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68"/>
    <w:rsid w:val="003D1724"/>
    <w:rsid w:val="003D4F68"/>
    <w:rsid w:val="00423727"/>
    <w:rsid w:val="004D7264"/>
    <w:rsid w:val="0052675A"/>
    <w:rsid w:val="00532907"/>
    <w:rsid w:val="0062119B"/>
    <w:rsid w:val="00685C16"/>
    <w:rsid w:val="0077144B"/>
    <w:rsid w:val="00903AE1"/>
    <w:rsid w:val="00962AED"/>
    <w:rsid w:val="00A77574"/>
    <w:rsid w:val="00A8436D"/>
    <w:rsid w:val="00C12859"/>
    <w:rsid w:val="00CD50D6"/>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7F83"/>
  <w15:chartTrackingRefBased/>
  <w15:docId w15:val="{7140444A-F537-4249-B6F5-050A4AAF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264"/>
    <w:rPr>
      <w:color w:val="0563C1" w:themeColor="hyperlink"/>
      <w:u w:val="single"/>
    </w:rPr>
  </w:style>
  <w:style w:type="character" w:styleId="FollowedHyperlink">
    <w:name w:val="FollowedHyperlink"/>
    <w:basedOn w:val="DefaultParagraphFont"/>
    <w:uiPriority w:val="99"/>
    <w:semiHidden/>
    <w:unhideWhenUsed/>
    <w:rsid w:val="004D7264"/>
    <w:rPr>
      <w:color w:val="954F72" w:themeColor="followedHyperlink"/>
      <w:u w:val="single"/>
    </w:rPr>
  </w:style>
  <w:style w:type="paragraph" w:styleId="ListParagraph">
    <w:name w:val="List Paragraph"/>
    <w:basedOn w:val="Normal"/>
    <w:uiPriority w:val="34"/>
    <w:qFormat/>
    <w:rsid w:val="004D7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2204</Characters>
  <Application>Microsoft Office Word</Application>
  <DocSecurity>0</DocSecurity>
  <Lines>35</Lines>
  <Paragraphs>13</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2026-02-19T12:27:00Z</dcterms:created>
  <dcterms:modified xsi:type="dcterms:W3CDTF">2026-02-19T12:27:00Z</dcterms:modified>
</cp:coreProperties>
</file>