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C6217" w14:textId="77777777" w:rsidR="00D33684" w:rsidRPr="00B17C24" w:rsidRDefault="00D33684" w:rsidP="00D33684">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German</w:t>
      </w:r>
      <w:r>
        <w:rPr>
          <w:rFonts w:ascii="inherit" w:eastAsia="Times New Roman" w:hAnsi="inherit" w:cs="Times New Roman"/>
          <w:color w:val="71963D"/>
          <w:sz w:val="38"/>
          <w:szCs w:val="38"/>
        </w:rPr>
        <w:t>,</w:t>
      </w:r>
      <w:r w:rsidRPr="00B17C24">
        <w:rPr>
          <w:rFonts w:ascii="inherit" w:eastAsia="Times New Roman" w:hAnsi="inherit" w:cs="Times New Roman"/>
          <w:color w:val="71963D"/>
          <w:sz w:val="38"/>
          <w:szCs w:val="38"/>
        </w:rPr>
        <w:t xml:space="preserve"> </w:t>
      </w:r>
      <w:proofErr w:type="spellStart"/>
      <w:r w:rsidRPr="00B17C24">
        <w:rPr>
          <w:rFonts w:ascii="inherit" w:eastAsia="Times New Roman" w:hAnsi="inherit" w:cs="Times New Roman"/>
          <w:color w:val="71963D"/>
          <w:sz w:val="38"/>
          <w:szCs w:val="38"/>
        </w:rPr>
        <w:t>Gebauer</w:t>
      </w:r>
      <w:proofErr w:type="spellEnd"/>
      <w:r w:rsidRPr="00B17C24">
        <w:rPr>
          <w:rFonts w:ascii="inherit" w:eastAsia="Times New Roman" w:hAnsi="inherit" w:cs="Times New Roman"/>
          <w:color w:val="71963D"/>
          <w:sz w:val="38"/>
          <w:szCs w:val="38"/>
        </w:rPr>
        <w:t xml:space="preserve"> Fund </w:t>
      </w:r>
    </w:p>
    <w:p w14:paraId="3BAC0690" w14:textId="77777777"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Internships, dissertation research, research or other projects related to German and Germany</w:t>
      </w:r>
    </w:p>
    <w:p w14:paraId="5184A5F7" w14:textId="77777777"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All subjects, all students but must be German(y) related</w:t>
      </w:r>
    </w:p>
    <w:p w14:paraId="68DFE4E5" w14:textId="77777777"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Deadline: End of Lent Term</w:t>
      </w:r>
    </w:p>
    <w:p w14:paraId="705D222B" w14:textId="77777777"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 and Tutor</w:t>
      </w:r>
    </w:p>
    <w:p w14:paraId="3FF4CAED" w14:textId="77777777"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p>
    <w:p w14:paraId="2D19B0F4" w14:textId="77777777"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College has recently received a gift from an alumnus to support students with academic interests in the German language or in Germany itself. These funds are intended primarily to support academically-related travel but may also occasionally be used for other purposes.</w:t>
      </w:r>
    </w:p>
    <w:p w14:paraId="4DA645B9" w14:textId="77777777"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fund has been established to promote German studies in the fields of language, literature and culture. The fund is open to undergraduate and postgraduate students of all subjects, who intend to visit Germany, for whatever purposes including research and study. Those wishing to be considered for an award from the fund should complete the application form and send it to their Tutor. The Tutor will then forward the application to the Senior Tutor. The application must contain an outline of the proposed project and its relevance to your academic interest in Germany. It is not anticipated that grants will be awarded to fund routine year-abroad travel to or within Germany undertaken as a compulsory part of the MML Tripos. However, trips to set up a year abroad placement or return visits to where you spent your year abroad in order to complete an academic project may be considered.</w:t>
      </w:r>
    </w:p>
    <w:p w14:paraId="7ECDB62D" w14:textId="77777777"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Awards from the fund will usually be made towards such things as:</w:t>
      </w:r>
    </w:p>
    <w:p w14:paraId="34D2D2BC" w14:textId="77777777" w:rsidR="00D33684" w:rsidRPr="00B17C24" w:rsidRDefault="00D33684" w:rsidP="00D33684">
      <w:pPr>
        <w:numPr>
          <w:ilvl w:val="0"/>
          <w:numId w:val="1"/>
        </w:numPr>
        <w:shd w:val="clear" w:color="auto" w:fill="FFFFFF"/>
        <w:spacing w:line="300" w:lineRule="atLeast"/>
        <w:ind w:left="600"/>
        <w:rPr>
          <w:rFonts w:ascii="Georgia" w:eastAsia="Times New Roman" w:hAnsi="Georgia" w:cs="Times New Roman"/>
          <w:color w:val="666666"/>
          <w:sz w:val="21"/>
          <w:szCs w:val="21"/>
        </w:rPr>
      </w:pPr>
    </w:p>
    <w:p w14:paraId="16EB4FD7" w14:textId="77777777" w:rsidR="00D33684" w:rsidRPr="00B17C24" w:rsidRDefault="00D33684" w:rsidP="00D33684">
      <w:pPr>
        <w:numPr>
          <w:ilvl w:val="1"/>
          <w:numId w:val="1"/>
        </w:numPr>
        <w:shd w:val="clear" w:color="auto" w:fill="FFFFFF"/>
        <w:spacing w:before="100" w:beforeAutospacing="1" w:after="100" w:afterAutospacing="1" w:line="300" w:lineRule="atLeast"/>
        <w:ind w:left="600"/>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dissertation projects;</w:t>
      </w:r>
    </w:p>
    <w:p w14:paraId="5C62A0E7" w14:textId="77777777" w:rsidR="00D33684" w:rsidRPr="00B17C24" w:rsidRDefault="00D33684" w:rsidP="00D33684">
      <w:pPr>
        <w:numPr>
          <w:ilvl w:val="0"/>
          <w:numId w:val="2"/>
        </w:numPr>
        <w:shd w:val="clear" w:color="auto" w:fill="FFFFFF"/>
        <w:spacing w:line="300" w:lineRule="atLeast"/>
        <w:ind w:left="600"/>
        <w:rPr>
          <w:rFonts w:ascii="Georgia" w:eastAsia="Times New Roman" w:hAnsi="Georgia" w:cs="Times New Roman"/>
          <w:color w:val="666666"/>
          <w:sz w:val="21"/>
          <w:szCs w:val="21"/>
        </w:rPr>
      </w:pPr>
    </w:p>
    <w:p w14:paraId="4EC3A7CB" w14:textId="77777777" w:rsidR="00D33684" w:rsidRPr="00B17C24" w:rsidRDefault="00D33684" w:rsidP="00D33684">
      <w:pPr>
        <w:numPr>
          <w:ilvl w:val="1"/>
          <w:numId w:val="2"/>
        </w:numPr>
        <w:shd w:val="clear" w:color="auto" w:fill="FFFFFF"/>
        <w:spacing w:before="100" w:beforeAutospacing="1" w:after="100" w:afterAutospacing="1" w:line="300" w:lineRule="atLeast"/>
        <w:ind w:left="600"/>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graduate projects that involve research in Germany;</w:t>
      </w:r>
    </w:p>
    <w:p w14:paraId="4308E379" w14:textId="77777777" w:rsidR="00D33684" w:rsidRPr="00B17C24" w:rsidRDefault="00D33684" w:rsidP="00D33684">
      <w:pPr>
        <w:numPr>
          <w:ilvl w:val="0"/>
          <w:numId w:val="3"/>
        </w:numPr>
        <w:shd w:val="clear" w:color="auto" w:fill="FFFFFF"/>
        <w:spacing w:line="300" w:lineRule="atLeast"/>
        <w:ind w:left="600"/>
        <w:rPr>
          <w:rFonts w:ascii="Georgia" w:eastAsia="Times New Roman" w:hAnsi="Georgia" w:cs="Times New Roman"/>
          <w:color w:val="666666"/>
          <w:sz w:val="21"/>
          <w:szCs w:val="21"/>
        </w:rPr>
      </w:pPr>
    </w:p>
    <w:p w14:paraId="470B72CC" w14:textId="77777777" w:rsidR="00D33684" w:rsidRPr="00B17C24" w:rsidRDefault="00D33684" w:rsidP="00D33684">
      <w:pPr>
        <w:numPr>
          <w:ilvl w:val="1"/>
          <w:numId w:val="3"/>
        </w:numPr>
        <w:shd w:val="clear" w:color="auto" w:fill="FFFFFF"/>
        <w:spacing w:before="100" w:beforeAutospacing="1" w:after="100" w:afterAutospacing="1" w:line="300" w:lineRule="atLeast"/>
        <w:ind w:left="600"/>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travel that relates directly to a student’s studies and has a strong German element but which is not strictly project related;</w:t>
      </w:r>
    </w:p>
    <w:p w14:paraId="1D3FCDC9" w14:textId="77777777" w:rsidR="00D33684" w:rsidRPr="00B17C24" w:rsidRDefault="00D33684" w:rsidP="00D33684">
      <w:pPr>
        <w:numPr>
          <w:ilvl w:val="0"/>
          <w:numId w:val="4"/>
        </w:numPr>
        <w:shd w:val="clear" w:color="auto" w:fill="FFFFFF"/>
        <w:spacing w:line="300" w:lineRule="atLeast"/>
        <w:ind w:left="600"/>
        <w:rPr>
          <w:rFonts w:ascii="Georgia" w:eastAsia="Times New Roman" w:hAnsi="Georgia" w:cs="Times New Roman"/>
          <w:color w:val="666666"/>
          <w:sz w:val="21"/>
          <w:szCs w:val="21"/>
        </w:rPr>
      </w:pPr>
    </w:p>
    <w:p w14:paraId="33C64B0C" w14:textId="77777777" w:rsidR="00D33684" w:rsidRPr="00B17C24" w:rsidRDefault="00D33684" w:rsidP="00D33684">
      <w:pPr>
        <w:numPr>
          <w:ilvl w:val="1"/>
          <w:numId w:val="4"/>
        </w:numPr>
        <w:shd w:val="clear" w:color="auto" w:fill="FFFFFF"/>
        <w:spacing w:before="100" w:beforeAutospacing="1" w:after="100" w:afterAutospacing="1" w:line="300" w:lineRule="atLeast"/>
        <w:ind w:left="600"/>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travel to Germany to learn or improve your knowledge of German;</w:t>
      </w:r>
    </w:p>
    <w:p w14:paraId="5939D995" w14:textId="77777777" w:rsidR="00D33684" w:rsidRPr="00B17C24" w:rsidRDefault="00D33684" w:rsidP="00D33684">
      <w:pPr>
        <w:numPr>
          <w:ilvl w:val="0"/>
          <w:numId w:val="5"/>
        </w:numPr>
        <w:shd w:val="clear" w:color="auto" w:fill="FFFFFF"/>
        <w:spacing w:line="300" w:lineRule="atLeast"/>
        <w:ind w:left="600"/>
        <w:rPr>
          <w:rFonts w:ascii="Georgia" w:eastAsia="Times New Roman" w:hAnsi="Georgia" w:cs="Times New Roman"/>
          <w:color w:val="666666"/>
          <w:sz w:val="21"/>
          <w:szCs w:val="21"/>
        </w:rPr>
      </w:pPr>
    </w:p>
    <w:p w14:paraId="1B5D1B3F" w14:textId="77777777" w:rsidR="00D33684" w:rsidRPr="00B17C24" w:rsidRDefault="00D33684" w:rsidP="00D33684">
      <w:pPr>
        <w:numPr>
          <w:ilvl w:val="1"/>
          <w:numId w:val="5"/>
        </w:numPr>
        <w:shd w:val="clear" w:color="auto" w:fill="FFFFFF"/>
        <w:spacing w:before="100" w:beforeAutospacing="1" w:after="100" w:afterAutospacing="1" w:line="300" w:lineRule="atLeast"/>
        <w:ind w:left="600"/>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essential course-related expenditure relating to Germany;</w:t>
      </w:r>
    </w:p>
    <w:p w14:paraId="5DEB0BDD" w14:textId="77777777" w:rsidR="00D33684" w:rsidRPr="00B17C24" w:rsidRDefault="00D33684" w:rsidP="00D33684">
      <w:pPr>
        <w:numPr>
          <w:ilvl w:val="0"/>
          <w:numId w:val="6"/>
        </w:numPr>
        <w:shd w:val="clear" w:color="auto" w:fill="FFFFFF"/>
        <w:spacing w:before="100" w:beforeAutospacing="1" w:after="100" w:afterAutospacing="1" w:line="300" w:lineRule="atLeast"/>
        <w:ind w:left="225"/>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German language courses undertaken for academic purposes</w:t>
      </w:r>
    </w:p>
    <w:p w14:paraId="1D32FE2B" w14:textId="77777777" w:rsidR="00D33684" w:rsidRPr="00B17C24" w:rsidRDefault="00000000" w:rsidP="00D33684">
      <w:pPr>
        <w:shd w:val="clear" w:color="auto" w:fill="FFFFFF"/>
        <w:spacing w:after="150" w:line="315" w:lineRule="atLeast"/>
        <w:jc w:val="both"/>
        <w:rPr>
          <w:rFonts w:ascii="Georgia" w:eastAsia="Times New Roman" w:hAnsi="Georgia" w:cs="Times New Roman"/>
          <w:color w:val="666666"/>
          <w:sz w:val="21"/>
          <w:szCs w:val="21"/>
        </w:rPr>
      </w:pPr>
      <w:hyperlink r:id="rId5" w:history="1">
        <w:r w:rsidR="00D33684" w:rsidRPr="00B17C24">
          <w:rPr>
            <w:rFonts w:ascii="Georgia" w:eastAsia="Times New Roman" w:hAnsi="Georgia" w:cs="Times New Roman"/>
            <w:color w:val="B86A41"/>
            <w:sz w:val="21"/>
            <w:szCs w:val="21"/>
          </w:rPr>
          <w:t>To apply, please submit the application form</w:t>
        </w:r>
      </w:hyperlink>
      <w:r w:rsidR="00D33684" w:rsidRPr="00B17C24">
        <w:rPr>
          <w:rFonts w:ascii="Georgia" w:eastAsia="Times New Roman" w:hAnsi="Georgia" w:cs="Times New Roman"/>
          <w:color w:val="666666"/>
          <w:sz w:val="21"/>
          <w:szCs w:val="21"/>
        </w:rPr>
        <w:t>. It may not be necessary to compete all elements for the form, but please give as much detail as possible. The application should provide some details of any travel, dissertation research, resources, other equipment, source materials or other relevant expenses. You should include a statement of your proposed expenditure and a one or two paragraph account of the project and how you would benefit from receiving funds.</w:t>
      </w:r>
    </w:p>
    <w:p w14:paraId="484D8C24" w14:textId="547811D3" w:rsidR="00D33684" w:rsidRPr="00B17C24" w:rsidRDefault="005E0F5F" w:rsidP="00D33684">
      <w:pPr>
        <w:shd w:val="clear" w:color="auto" w:fill="FFFFFF"/>
        <w:spacing w:after="150" w:line="315" w:lineRule="atLeast"/>
        <w:jc w:val="both"/>
        <w:rPr>
          <w:rFonts w:ascii="Georgia" w:eastAsia="Times New Roman" w:hAnsi="Georgia" w:cs="Times New Roman"/>
          <w:color w:val="666666"/>
          <w:sz w:val="21"/>
          <w:szCs w:val="21"/>
        </w:rPr>
      </w:pPr>
      <w:r w:rsidRPr="005E0F5F">
        <w:rPr>
          <w:rFonts w:ascii="Georgia" w:eastAsia="Times New Roman" w:hAnsi="Georgia" w:cs="Times New Roman"/>
          <w:color w:val="666666"/>
          <w:sz w:val="21"/>
          <w:szCs w:val="21"/>
        </w:rPr>
        <w:t>The deadline for applications is the end of the Lent Term. Please ensure that your application is submitted by March 17th.</w:t>
      </w:r>
      <w:r>
        <w:rPr>
          <w:rFonts w:ascii="Georgia" w:eastAsia="Times New Roman" w:hAnsi="Georgia" w:cs="Times New Roman"/>
          <w:color w:val="666666"/>
          <w:sz w:val="21"/>
          <w:szCs w:val="21"/>
        </w:rPr>
        <w:t xml:space="preserve"> </w:t>
      </w:r>
      <w:r w:rsidR="00D33684" w:rsidRPr="00B17C24">
        <w:rPr>
          <w:rFonts w:ascii="Georgia" w:eastAsia="Times New Roman" w:hAnsi="Georgia" w:cs="Times New Roman"/>
          <w:color w:val="666666"/>
          <w:sz w:val="21"/>
          <w:szCs w:val="21"/>
        </w:rPr>
        <w:t>If funds remain unspent, there will be a second round in the Easter Term. Decisions on funding will be taken by the Senior Tutor, the Master and the Director of Studies in German.</w:t>
      </w:r>
    </w:p>
    <w:p w14:paraId="620616B8" w14:textId="77777777"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It is anticipated that sums in the hundreds of pounds may be available to those who demonstrate a need. Priority will be given to those whose application relates to a specific project rather than general need.</w:t>
      </w:r>
    </w:p>
    <w:p w14:paraId="11875D45" w14:textId="77777777" w:rsidR="007E1D6F" w:rsidRDefault="00000000"/>
    <w:sectPr w:rsidR="007E1D6F" w:rsidSect="00C128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6D3B"/>
    <w:multiLevelType w:val="multilevel"/>
    <w:tmpl w:val="8BCC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83F29"/>
    <w:multiLevelType w:val="multilevel"/>
    <w:tmpl w:val="82127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90D64"/>
    <w:multiLevelType w:val="multilevel"/>
    <w:tmpl w:val="BD121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533038"/>
    <w:multiLevelType w:val="multilevel"/>
    <w:tmpl w:val="37AC2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4466DF"/>
    <w:multiLevelType w:val="multilevel"/>
    <w:tmpl w:val="96EAF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161377"/>
    <w:multiLevelType w:val="multilevel"/>
    <w:tmpl w:val="C4F68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55820">
    <w:abstractNumId w:val="5"/>
  </w:num>
  <w:num w:numId="2" w16cid:durableId="1291976760">
    <w:abstractNumId w:val="1"/>
  </w:num>
  <w:num w:numId="3" w16cid:durableId="1328941501">
    <w:abstractNumId w:val="4"/>
  </w:num>
  <w:num w:numId="4" w16cid:durableId="2042515327">
    <w:abstractNumId w:val="3"/>
  </w:num>
  <w:num w:numId="5" w16cid:durableId="229000113">
    <w:abstractNumId w:val="2"/>
  </w:num>
  <w:num w:numId="6" w16cid:durableId="811874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84"/>
    <w:rsid w:val="00423727"/>
    <w:rsid w:val="005E0F5F"/>
    <w:rsid w:val="00A77574"/>
    <w:rsid w:val="00C12859"/>
    <w:rsid w:val="00D33684"/>
    <w:rsid w:val="00E47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E8A3"/>
  <w15:chartTrackingRefBased/>
  <w15:docId w15:val="{09BC08D3-3EEF-C148-818E-4F15FDAF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l.cam.ac.uk/grant-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Darren Tarrant</cp:lastModifiedBy>
  <cp:revision>2</cp:revision>
  <dcterms:created xsi:type="dcterms:W3CDTF">2019-08-30T14:39:00Z</dcterms:created>
  <dcterms:modified xsi:type="dcterms:W3CDTF">2023-02-15T10:29:00Z</dcterms:modified>
</cp:coreProperties>
</file>